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CE5F" w14:textId="77777777" w:rsidR="000909A9" w:rsidRDefault="000909A9" w:rsidP="000909A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2A0558E" wp14:editId="7BFEEE7E">
            <wp:extent cx="3228974" cy="495303"/>
            <wp:effectExtent l="0" t="0" r="0" b="0"/>
            <wp:docPr id="131238892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451DB6B" w14:textId="77777777" w:rsidR="000909A9" w:rsidRDefault="000909A9" w:rsidP="000909A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35B6798" w14:textId="77777777" w:rsidR="000909A9" w:rsidRDefault="000909A9" w:rsidP="000909A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4A21640" w14:textId="77777777" w:rsidR="000909A9" w:rsidRDefault="000909A9" w:rsidP="000909A9">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793C5B88" w14:textId="77777777" w:rsidR="000909A9" w:rsidRDefault="000909A9" w:rsidP="000909A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1B9058C9" w14:textId="77777777" w:rsidR="000909A9" w:rsidRDefault="000909A9" w:rsidP="000909A9">
      <w:pPr>
        <w:spacing w:after="0"/>
        <w:jc w:val="both"/>
        <w:rPr>
          <w:rFonts w:ascii="Times New Roman" w:eastAsia="Times New Roman" w:hAnsi="Times New Roman"/>
          <w:sz w:val="24"/>
          <w:szCs w:val="24"/>
          <w:lang w:eastAsia="sl-SI"/>
        </w:rPr>
      </w:pPr>
    </w:p>
    <w:p w14:paraId="0BAACB8C" w14:textId="6A025134" w:rsidR="000909A9" w:rsidRDefault="000909A9" w:rsidP="000909A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w:t>
      </w:r>
      <w:r w:rsidR="000C3E8A">
        <w:rPr>
          <w:rFonts w:ascii="Times New Roman" w:eastAsia="Times New Roman" w:hAnsi="Times New Roman"/>
          <w:sz w:val="24"/>
          <w:szCs w:val="24"/>
          <w:u w:val="single"/>
          <w:lang w:eastAsia="sl-SI"/>
        </w:rPr>
        <w:t>36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24F7A00" w14:textId="77777777" w:rsidR="000909A9" w:rsidRDefault="000909A9" w:rsidP="000909A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E08180F" w14:textId="77777777" w:rsidR="000909A9" w:rsidRDefault="000909A9" w:rsidP="000909A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78FCAEC" w14:textId="77777777" w:rsidR="000909A9" w:rsidRDefault="000909A9" w:rsidP="000909A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268808C" w14:textId="77777777" w:rsidR="000909A9" w:rsidRDefault="000909A9" w:rsidP="000909A9">
      <w:pPr>
        <w:spacing w:after="0"/>
        <w:jc w:val="both"/>
        <w:rPr>
          <w:rFonts w:ascii="Times New Roman" w:eastAsia="Times New Roman" w:hAnsi="Times New Roman"/>
          <w:b/>
          <w:sz w:val="24"/>
          <w:szCs w:val="24"/>
          <w:lang w:eastAsia="sl-SI"/>
        </w:rPr>
      </w:pPr>
    </w:p>
    <w:p w14:paraId="6E185944" w14:textId="77777777" w:rsidR="000909A9" w:rsidRDefault="000909A9" w:rsidP="000909A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72580D0" w14:textId="77777777" w:rsidR="000909A9" w:rsidRDefault="000909A9" w:rsidP="000909A9">
      <w:pPr>
        <w:jc w:val="both"/>
        <w:rPr>
          <w:rFonts w:ascii="Times New Roman" w:hAnsi="Times New Roman"/>
          <w:b/>
          <w:bCs/>
          <w:sz w:val="24"/>
          <w:szCs w:val="24"/>
        </w:rPr>
      </w:pPr>
    </w:p>
    <w:p w14:paraId="34CB6FD3" w14:textId="77777777" w:rsidR="000909A9" w:rsidRPr="000D02DC" w:rsidRDefault="000909A9" w:rsidP="000909A9">
      <w:pPr>
        <w:pStyle w:val="Navadensplet"/>
        <w:shd w:val="clear" w:color="auto" w:fill="FFFFFF"/>
        <w:rPr>
          <w:rFonts w:ascii="Verdana" w:hAnsi="Verdana"/>
          <w:b/>
          <w:bCs/>
          <w:sz w:val="20"/>
          <w:szCs w:val="20"/>
        </w:rPr>
      </w:pPr>
      <w:r w:rsidRPr="000D02DC">
        <w:rPr>
          <w:b/>
          <w:bCs/>
          <w:color w:val="000000"/>
          <w:sz w:val="24"/>
          <w:szCs w:val="24"/>
        </w:rPr>
        <w:t>LETNIH PREGLEDOV ŠTIRIH MONITORJEV ZA SPREMLJANJE ŽIVLJENJSKIH FUNKCIJ</w:t>
      </w:r>
    </w:p>
    <w:p w14:paraId="7B8DB755" w14:textId="77777777" w:rsidR="000909A9" w:rsidRDefault="000909A9" w:rsidP="000909A9">
      <w:pPr>
        <w:pStyle w:val="v1v1msonormal"/>
        <w:shd w:val="clear" w:color="auto" w:fill="FFFFFF"/>
        <w:spacing w:before="0" w:beforeAutospacing="0" w:after="0" w:afterAutospacing="0"/>
      </w:pPr>
      <w:r>
        <w:rPr>
          <w:color w:val="000000"/>
          <w:sz w:val="24"/>
          <w:szCs w:val="24"/>
        </w:rPr>
        <w:t>1.</w:t>
      </w:r>
    </w:p>
    <w:p w14:paraId="06BF353D" w14:textId="77777777" w:rsidR="000909A9" w:rsidRDefault="000909A9" w:rsidP="000909A9">
      <w:pPr>
        <w:pStyle w:val="v1v1msonormal"/>
        <w:shd w:val="clear" w:color="auto" w:fill="FFFFFF"/>
        <w:spacing w:before="0" w:beforeAutospacing="0" w:after="0" w:afterAutospacing="0"/>
      </w:pPr>
      <w:r>
        <w:rPr>
          <w:color w:val="0000FF"/>
          <w:sz w:val="24"/>
          <w:szCs w:val="24"/>
        </w:rPr>
        <w:t>Proizvajalec: </w:t>
      </w:r>
      <w:r>
        <w:rPr>
          <w:color w:val="000000"/>
          <w:sz w:val="24"/>
          <w:szCs w:val="24"/>
        </w:rPr>
        <w:t>HEAL FORCE</w:t>
      </w:r>
    </w:p>
    <w:p w14:paraId="706A144A" w14:textId="77777777" w:rsidR="000909A9" w:rsidRDefault="000909A9" w:rsidP="000909A9">
      <w:pPr>
        <w:pStyle w:val="v1v1msonormal"/>
        <w:shd w:val="clear" w:color="auto" w:fill="FFFFFF"/>
        <w:spacing w:before="0" w:beforeAutospacing="0" w:after="0" w:afterAutospacing="0"/>
      </w:pPr>
      <w:r>
        <w:rPr>
          <w:color w:val="0000FF"/>
          <w:sz w:val="24"/>
          <w:szCs w:val="24"/>
        </w:rPr>
        <w:t>Tip: </w:t>
      </w:r>
      <w:r>
        <w:rPr>
          <w:color w:val="000000"/>
          <w:sz w:val="24"/>
          <w:szCs w:val="24"/>
        </w:rPr>
        <w:t>DELUXE – 100</w:t>
      </w:r>
    </w:p>
    <w:p w14:paraId="30993E64" w14:textId="77777777" w:rsidR="000909A9" w:rsidRDefault="000909A9" w:rsidP="000909A9">
      <w:pPr>
        <w:pStyle w:val="v1v1msonormal"/>
        <w:shd w:val="clear" w:color="auto" w:fill="FFFFFF"/>
        <w:spacing w:before="0" w:beforeAutospacing="0" w:after="0" w:afterAutospacing="0"/>
      </w:pPr>
      <w:r>
        <w:rPr>
          <w:color w:val="0000FF"/>
          <w:sz w:val="24"/>
          <w:szCs w:val="24"/>
        </w:rPr>
        <w:t>Inv.št</w:t>
      </w:r>
      <w:r>
        <w:rPr>
          <w:color w:val="000000"/>
          <w:sz w:val="24"/>
          <w:szCs w:val="24"/>
        </w:rPr>
        <w:t>.: 00534504</w:t>
      </w:r>
    </w:p>
    <w:p w14:paraId="01FB3E33" w14:textId="77777777" w:rsidR="000909A9" w:rsidRDefault="000909A9" w:rsidP="000909A9">
      <w:pPr>
        <w:pStyle w:val="v1v1msonormal"/>
        <w:shd w:val="clear" w:color="auto" w:fill="FFFFFF"/>
        <w:spacing w:before="0" w:beforeAutospacing="0" w:after="0" w:afterAutospacing="0"/>
      </w:pPr>
      <w:r>
        <w:rPr>
          <w:color w:val="0000FF"/>
          <w:sz w:val="24"/>
          <w:szCs w:val="24"/>
        </w:rPr>
        <w:t>Serijska številka</w:t>
      </w:r>
      <w:r>
        <w:rPr>
          <w:color w:val="000000"/>
          <w:sz w:val="24"/>
          <w:szCs w:val="24"/>
        </w:rPr>
        <w:t>: J3000KJ00182</w:t>
      </w:r>
    </w:p>
    <w:p w14:paraId="1E8DE307" w14:textId="77777777" w:rsidR="000909A9" w:rsidRDefault="000909A9" w:rsidP="000909A9">
      <w:pPr>
        <w:pStyle w:val="v1v1msonormal"/>
        <w:shd w:val="clear" w:color="auto" w:fill="FFFFFF"/>
        <w:spacing w:before="0" w:beforeAutospacing="0" w:after="0" w:afterAutospacing="0"/>
      </w:pPr>
      <w:r>
        <w:rPr>
          <w:color w:val="0000FF"/>
          <w:sz w:val="24"/>
          <w:szCs w:val="24"/>
        </w:rPr>
        <w:t>Leto nabave:</w:t>
      </w:r>
      <w:r>
        <w:rPr>
          <w:color w:val="000000"/>
          <w:sz w:val="24"/>
          <w:szCs w:val="24"/>
        </w:rPr>
        <w:t> 2010</w:t>
      </w:r>
    </w:p>
    <w:p w14:paraId="444B355F" w14:textId="77777777" w:rsidR="000909A9" w:rsidRDefault="000909A9" w:rsidP="000909A9">
      <w:pPr>
        <w:pStyle w:val="v1v1msonormal"/>
        <w:shd w:val="clear" w:color="auto" w:fill="FFFFFF"/>
        <w:spacing w:before="0" w:beforeAutospacing="0" w:after="0" w:afterAutospacing="0"/>
      </w:pPr>
      <w:r>
        <w:rPr>
          <w:color w:val="0000FF"/>
          <w:sz w:val="24"/>
          <w:szCs w:val="24"/>
        </w:rPr>
        <w:t>Lokacija: </w:t>
      </w:r>
      <w:r>
        <w:rPr>
          <w:color w:val="000000"/>
          <w:sz w:val="24"/>
          <w:szCs w:val="24"/>
        </w:rPr>
        <w:t>Oddelek za bolezni prebavil (SM: 2735)</w:t>
      </w:r>
    </w:p>
    <w:p w14:paraId="144B6657" w14:textId="77777777" w:rsidR="000909A9" w:rsidRDefault="000909A9" w:rsidP="000909A9">
      <w:pPr>
        <w:pStyle w:val="v1v1msonormal"/>
        <w:shd w:val="clear" w:color="auto" w:fill="FFFFFF"/>
        <w:spacing w:before="0" w:beforeAutospacing="0" w:after="0" w:afterAutospacing="0"/>
      </w:pPr>
      <w:r>
        <w:rPr>
          <w:color w:val="000000"/>
          <w:sz w:val="24"/>
          <w:szCs w:val="24"/>
        </w:rPr>
        <w:t> </w:t>
      </w:r>
    </w:p>
    <w:p w14:paraId="2BA1CF81" w14:textId="77777777" w:rsidR="000909A9" w:rsidRDefault="000909A9" w:rsidP="000909A9">
      <w:pPr>
        <w:pStyle w:val="v1v1msonormal"/>
        <w:shd w:val="clear" w:color="auto" w:fill="FFFFFF"/>
        <w:spacing w:before="0" w:beforeAutospacing="0" w:after="0" w:afterAutospacing="0"/>
      </w:pPr>
      <w:r>
        <w:rPr>
          <w:color w:val="000000"/>
          <w:sz w:val="24"/>
          <w:szCs w:val="24"/>
        </w:rPr>
        <w:t>2.</w:t>
      </w:r>
    </w:p>
    <w:p w14:paraId="79A24EAB" w14:textId="77777777" w:rsidR="000909A9" w:rsidRDefault="000909A9" w:rsidP="000909A9">
      <w:pPr>
        <w:pStyle w:val="v1v1msonormal"/>
        <w:shd w:val="clear" w:color="auto" w:fill="FFFFFF"/>
        <w:spacing w:before="0" w:beforeAutospacing="0" w:after="0" w:afterAutospacing="0"/>
      </w:pPr>
      <w:r>
        <w:rPr>
          <w:color w:val="0000FF"/>
          <w:sz w:val="24"/>
          <w:szCs w:val="24"/>
        </w:rPr>
        <w:t>Proizvajalec: </w:t>
      </w:r>
      <w:r>
        <w:rPr>
          <w:color w:val="000000"/>
          <w:sz w:val="24"/>
          <w:szCs w:val="24"/>
        </w:rPr>
        <w:t>HEAL FORCE</w:t>
      </w:r>
    </w:p>
    <w:p w14:paraId="62B0E8E9" w14:textId="77777777" w:rsidR="000909A9" w:rsidRDefault="000909A9" w:rsidP="000909A9">
      <w:pPr>
        <w:pStyle w:val="v1v1msonormal"/>
        <w:shd w:val="clear" w:color="auto" w:fill="FFFFFF"/>
        <w:spacing w:before="0" w:beforeAutospacing="0" w:after="0" w:afterAutospacing="0"/>
      </w:pPr>
      <w:r>
        <w:rPr>
          <w:color w:val="0000FF"/>
          <w:sz w:val="24"/>
          <w:szCs w:val="24"/>
        </w:rPr>
        <w:t>Tip: </w:t>
      </w:r>
      <w:r>
        <w:rPr>
          <w:color w:val="000000"/>
          <w:sz w:val="24"/>
          <w:szCs w:val="24"/>
        </w:rPr>
        <w:t>DELUXE – 100</w:t>
      </w:r>
    </w:p>
    <w:p w14:paraId="37E416F9" w14:textId="77777777" w:rsidR="000909A9" w:rsidRDefault="000909A9" w:rsidP="000909A9">
      <w:pPr>
        <w:pStyle w:val="v1v1msonormal"/>
        <w:shd w:val="clear" w:color="auto" w:fill="FFFFFF"/>
        <w:spacing w:before="0" w:beforeAutospacing="0" w:after="0" w:afterAutospacing="0"/>
      </w:pPr>
      <w:r>
        <w:rPr>
          <w:color w:val="0000FF"/>
          <w:sz w:val="24"/>
          <w:szCs w:val="24"/>
        </w:rPr>
        <w:t>Inv.št</w:t>
      </w:r>
      <w:r>
        <w:rPr>
          <w:color w:val="000000"/>
          <w:sz w:val="24"/>
          <w:szCs w:val="24"/>
        </w:rPr>
        <w:t>.: 00534505</w:t>
      </w:r>
    </w:p>
    <w:p w14:paraId="4452309D" w14:textId="77777777" w:rsidR="000909A9" w:rsidRDefault="000909A9" w:rsidP="000909A9">
      <w:pPr>
        <w:pStyle w:val="v1v1msonormal"/>
        <w:shd w:val="clear" w:color="auto" w:fill="FFFFFF"/>
        <w:spacing w:before="0" w:beforeAutospacing="0" w:after="0" w:afterAutospacing="0"/>
      </w:pPr>
      <w:r>
        <w:rPr>
          <w:color w:val="0000FF"/>
          <w:sz w:val="24"/>
          <w:szCs w:val="24"/>
        </w:rPr>
        <w:t>Serijska številka</w:t>
      </w:r>
      <w:r>
        <w:rPr>
          <w:color w:val="000000"/>
          <w:sz w:val="24"/>
          <w:szCs w:val="24"/>
        </w:rPr>
        <w:t>: J3000KJ00180</w:t>
      </w:r>
    </w:p>
    <w:p w14:paraId="201FCEEE" w14:textId="77777777" w:rsidR="000909A9" w:rsidRDefault="000909A9" w:rsidP="000909A9">
      <w:pPr>
        <w:pStyle w:val="v1v1msonormal"/>
        <w:shd w:val="clear" w:color="auto" w:fill="FFFFFF"/>
        <w:spacing w:before="0" w:beforeAutospacing="0" w:after="0" w:afterAutospacing="0"/>
      </w:pPr>
      <w:r>
        <w:rPr>
          <w:color w:val="0000FF"/>
          <w:sz w:val="24"/>
          <w:szCs w:val="24"/>
        </w:rPr>
        <w:t>Leto nabave:</w:t>
      </w:r>
      <w:r>
        <w:rPr>
          <w:color w:val="000000"/>
          <w:sz w:val="24"/>
          <w:szCs w:val="24"/>
        </w:rPr>
        <w:t> 2010</w:t>
      </w:r>
    </w:p>
    <w:p w14:paraId="7F523668" w14:textId="77777777" w:rsidR="000909A9" w:rsidRDefault="000909A9" w:rsidP="000909A9">
      <w:pPr>
        <w:pStyle w:val="v1v1msonormal"/>
        <w:shd w:val="clear" w:color="auto" w:fill="FFFFFF"/>
        <w:spacing w:before="0" w:beforeAutospacing="0" w:after="0" w:afterAutospacing="0"/>
      </w:pPr>
      <w:r>
        <w:rPr>
          <w:color w:val="0000FF"/>
          <w:sz w:val="24"/>
          <w:szCs w:val="24"/>
        </w:rPr>
        <w:t>Lokacija: </w:t>
      </w:r>
      <w:r>
        <w:rPr>
          <w:color w:val="000000"/>
          <w:sz w:val="24"/>
          <w:szCs w:val="24"/>
        </w:rPr>
        <w:t>Oddelek za žilno kirurgijo (SM: 2763)</w:t>
      </w:r>
    </w:p>
    <w:p w14:paraId="0FFE2B98" w14:textId="77777777" w:rsidR="000909A9" w:rsidRDefault="000909A9" w:rsidP="000909A9">
      <w:pPr>
        <w:pStyle w:val="v1v1msonormal"/>
        <w:shd w:val="clear" w:color="auto" w:fill="FFFFFF"/>
        <w:spacing w:before="0" w:beforeAutospacing="0" w:after="0" w:afterAutospacing="0"/>
      </w:pPr>
      <w:r>
        <w:rPr>
          <w:color w:val="000000"/>
          <w:sz w:val="24"/>
          <w:szCs w:val="24"/>
        </w:rPr>
        <w:t> </w:t>
      </w:r>
    </w:p>
    <w:p w14:paraId="24DB2AC8" w14:textId="77777777" w:rsidR="000909A9" w:rsidRDefault="000909A9" w:rsidP="000909A9">
      <w:pPr>
        <w:pStyle w:val="v1v1msonormal"/>
        <w:shd w:val="clear" w:color="auto" w:fill="FFFFFF"/>
        <w:spacing w:before="0" w:beforeAutospacing="0" w:after="0" w:afterAutospacing="0"/>
      </w:pPr>
      <w:r>
        <w:rPr>
          <w:color w:val="000000"/>
          <w:sz w:val="24"/>
          <w:szCs w:val="24"/>
        </w:rPr>
        <w:t>3.</w:t>
      </w:r>
    </w:p>
    <w:p w14:paraId="0704F5DA" w14:textId="77777777" w:rsidR="000909A9" w:rsidRDefault="000909A9" w:rsidP="000909A9">
      <w:pPr>
        <w:pStyle w:val="v1v1msonormal"/>
        <w:shd w:val="clear" w:color="auto" w:fill="FFFFFF"/>
        <w:spacing w:before="0" w:beforeAutospacing="0" w:after="0" w:afterAutospacing="0"/>
      </w:pPr>
      <w:r>
        <w:rPr>
          <w:color w:val="0000FF"/>
          <w:sz w:val="24"/>
          <w:szCs w:val="24"/>
        </w:rPr>
        <w:t>Proizvajalec: </w:t>
      </w:r>
      <w:r>
        <w:rPr>
          <w:color w:val="000000"/>
          <w:sz w:val="24"/>
          <w:szCs w:val="24"/>
        </w:rPr>
        <w:t>HEAL FORCE</w:t>
      </w:r>
    </w:p>
    <w:p w14:paraId="645872B3" w14:textId="77777777" w:rsidR="000909A9" w:rsidRDefault="000909A9" w:rsidP="000909A9">
      <w:pPr>
        <w:pStyle w:val="v1v1msonormal"/>
        <w:shd w:val="clear" w:color="auto" w:fill="FFFFFF"/>
        <w:spacing w:before="0" w:beforeAutospacing="0" w:after="0" w:afterAutospacing="0"/>
      </w:pPr>
      <w:r>
        <w:rPr>
          <w:color w:val="0000FF"/>
          <w:sz w:val="24"/>
          <w:szCs w:val="24"/>
        </w:rPr>
        <w:t>Tip: </w:t>
      </w:r>
      <w:r>
        <w:rPr>
          <w:color w:val="000000"/>
          <w:sz w:val="24"/>
          <w:szCs w:val="24"/>
        </w:rPr>
        <w:t>DELUXE – 100</w:t>
      </w:r>
    </w:p>
    <w:p w14:paraId="30353A4F" w14:textId="77777777" w:rsidR="000909A9" w:rsidRDefault="000909A9" w:rsidP="000909A9">
      <w:pPr>
        <w:pStyle w:val="v1v1msonormal"/>
        <w:shd w:val="clear" w:color="auto" w:fill="FFFFFF"/>
        <w:spacing w:before="0" w:beforeAutospacing="0" w:after="0" w:afterAutospacing="0"/>
      </w:pPr>
      <w:r>
        <w:rPr>
          <w:color w:val="0000FF"/>
          <w:sz w:val="24"/>
          <w:szCs w:val="24"/>
        </w:rPr>
        <w:t>Inv.št</w:t>
      </w:r>
      <w:r>
        <w:rPr>
          <w:color w:val="000000"/>
          <w:sz w:val="24"/>
          <w:szCs w:val="24"/>
        </w:rPr>
        <w:t>.: 00534508</w:t>
      </w:r>
    </w:p>
    <w:p w14:paraId="050AB727" w14:textId="77777777" w:rsidR="000909A9" w:rsidRDefault="000909A9" w:rsidP="000909A9">
      <w:pPr>
        <w:pStyle w:val="v1v1msonormal"/>
        <w:shd w:val="clear" w:color="auto" w:fill="FFFFFF"/>
        <w:spacing w:before="0" w:beforeAutospacing="0" w:after="0" w:afterAutospacing="0"/>
      </w:pPr>
      <w:r>
        <w:rPr>
          <w:color w:val="0000FF"/>
          <w:sz w:val="24"/>
          <w:szCs w:val="24"/>
        </w:rPr>
        <w:t>Serijska številka</w:t>
      </w:r>
      <w:r>
        <w:rPr>
          <w:color w:val="000000"/>
          <w:sz w:val="24"/>
          <w:szCs w:val="24"/>
        </w:rPr>
        <w:t>: J3000KJ00179</w:t>
      </w:r>
    </w:p>
    <w:p w14:paraId="07210D77" w14:textId="77777777" w:rsidR="000909A9" w:rsidRDefault="000909A9" w:rsidP="000909A9">
      <w:pPr>
        <w:pStyle w:val="v1v1msonormal"/>
        <w:shd w:val="clear" w:color="auto" w:fill="FFFFFF"/>
        <w:spacing w:before="0" w:beforeAutospacing="0" w:after="0" w:afterAutospacing="0"/>
      </w:pPr>
      <w:r>
        <w:rPr>
          <w:color w:val="0000FF"/>
          <w:sz w:val="24"/>
          <w:szCs w:val="24"/>
        </w:rPr>
        <w:t>Leto nabave:</w:t>
      </w:r>
      <w:r>
        <w:rPr>
          <w:color w:val="000000"/>
          <w:sz w:val="24"/>
          <w:szCs w:val="24"/>
        </w:rPr>
        <w:t> 2010</w:t>
      </w:r>
    </w:p>
    <w:p w14:paraId="1A0E4DD9" w14:textId="77777777" w:rsidR="000909A9" w:rsidRDefault="000909A9" w:rsidP="000909A9">
      <w:pPr>
        <w:pStyle w:val="v1v1msonormal"/>
        <w:shd w:val="clear" w:color="auto" w:fill="FFFFFF"/>
        <w:spacing w:before="0" w:beforeAutospacing="0" w:after="0" w:afterAutospacing="0"/>
      </w:pPr>
      <w:r>
        <w:rPr>
          <w:color w:val="0000FF"/>
          <w:sz w:val="24"/>
          <w:szCs w:val="24"/>
        </w:rPr>
        <w:t>Lokacija: </w:t>
      </w:r>
      <w:r>
        <w:rPr>
          <w:color w:val="000000"/>
          <w:sz w:val="24"/>
          <w:szCs w:val="24"/>
        </w:rPr>
        <w:t>Oddelek za ortopedijo (SM: 2767)</w:t>
      </w:r>
    </w:p>
    <w:p w14:paraId="31CD397A" w14:textId="77777777" w:rsidR="000909A9" w:rsidRDefault="000909A9" w:rsidP="000909A9">
      <w:pPr>
        <w:pStyle w:val="v1v1msonormal"/>
        <w:shd w:val="clear" w:color="auto" w:fill="FFFFFF"/>
        <w:spacing w:before="0" w:beforeAutospacing="0" w:after="0" w:afterAutospacing="0"/>
      </w:pPr>
      <w:r>
        <w:rPr>
          <w:color w:val="000000"/>
          <w:sz w:val="24"/>
          <w:szCs w:val="24"/>
        </w:rPr>
        <w:t> </w:t>
      </w:r>
    </w:p>
    <w:p w14:paraId="2922C747" w14:textId="77777777" w:rsidR="000909A9" w:rsidRDefault="000909A9" w:rsidP="000909A9">
      <w:pPr>
        <w:pStyle w:val="v1v1msonormal"/>
        <w:shd w:val="clear" w:color="auto" w:fill="FFFFFF"/>
        <w:spacing w:before="0" w:beforeAutospacing="0" w:after="0" w:afterAutospacing="0"/>
      </w:pPr>
      <w:r>
        <w:rPr>
          <w:color w:val="000000"/>
          <w:sz w:val="24"/>
          <w:szCs w:val="24"/>
        </w:rPr>
        <w:t>4.</w:t>
      </w:r>
    </w:p>
    <w:p w14:paraId="3643ACFC" w14:textId="77777777" w:rsidR="000909A9" w:rsidRDefault="000909A9" w:rsidP="000909A9">
      <w:pPr>
        <w:pStyle w:val="v1v1msonormal"/>
        <w:shd w:val="clear" w:color="auto" w:fill="FFFFFF"/>
        <w:spacing w:before="0" w:beforeAutospacing="0" w:after="0" w:afterAutospacing="0"/>
      </w:pPr>
      <w:r>
        <w:rPr>
          <w:color w:val="0000FF"/>
          <w:sz w:val="24"/>
          <w:szCs w:val="24"/>
        </w:rPr>
        <w:t>Proizvajalec: </w:t>
      </w:r>
      <w:r>
        <w:rPr>
          <w:color w:val="000000"/>
          <w:sz w:val="24"/>
          <w:szCs w:val="24"/>
        </w:rPr>
        <w:t>HEAL FORCE</w:t>
      </w:r>
    </w:p>
    <w:p w14:paraId="5D50103E" w14:textId="77777777" w:rsidR="000909A9" w:rsidRDefault="000909A9" w:rsidP="000909A9">
      <w:pPr>
        <w:pStyle w:val="v1v1msonormal"/>
        <w:shd w:val="clear" w:color="auto" w:fill="FFFFFF"/>
        <w:spacing w:before="0" w:beforeAutospacing="0" w:after="0" w:afterAutospacing="0"/>
      </w:pPr>
      <w:r>
        <w:rPr>
          <w:color w:val="0000FF"/>
          <w:sz w:val="24"/>
          <w:szCs w:val="24"/>
        </w:rPr>
        <w:t>Tip: </w:t>
      </w:r>
      <w:r>
        <w:rPr>
          <w:color w:val="000000"/>
          <w:sz w:val="24"/>
          <w:szCs w:val="24"/>
        </w:rPr>
        <w:t>DELUXE – 100</w:t>
      </w:r>
    </w:p>
    <w:p w14:paraId="638C0C6A" w14:textId="77777777" w:rsidR="000909A9" w:rsidRDefault="000909A9" w:rsidP="000909A9">
      <w:pPr>
        <w:pStyle w:val="v1v1msonormal"/>
        <w:shd w:val="clear" w:color="auto" w:fill="FFFFFF"/>
        <w:spacing w:before="0" w:beforeAutospacing="0" w:after="0" w:afterAutospacing="0"/>
      </w:pPr>
      <w:r>
        <w:rPr>
          <w:color w:val="0000FF"/>
          <w:sz w:val="24"/>
          <w:szCs w:val="24"/>
        </w:rPr>
        <w:t>Inv.št</w:t>
      </w:r>
      <w:r>
        <w:rPr>
          <w:color w:val="000000"/>
          <w:sz w:val="24"/>
          <w:szCs w:val="24"/>
        </w:rPr>
        <w:t>.: 00534509</w:t>
      </w:r>
    </w:p>
    <w:p w14:paraId="0EC51BF2" w14:textId="77777777" w:rsidR="000909A9" w:rsidRDefault="000909A9" w:rsidP="000909A9">
      <w:pPr>
        <w:pStyle w:val="v1v1msonormal"/>
        <w:shd w:val="clear" w:color="auto" w:fill="FFFFFF"/>
        <w:spacing w:before="0" w:beforeAutospacing="0" w:after="0" w:afterAutospacing="0"/>
      </w:pPr>
      <w:r>
        <w:rPr>
          <w:color w:val="0000FF"/>
          <w:sz w:val="24"/>
          <w:szCs w:val="24"/>
        </w:rPr>
        <w:t>Serijska številka</w:t>
      </w:r>
      <w:r>
        <w:rPr>
          <w:color w:val="000000"/>
          <w:sz w:val="24"/>
          <w:szCs w:val="24"/>
        </w:rPr>
        <w:t>: J3000KJ00181</w:t>
      </w:r>
    </w:p>
    <w:p w14:paraId="3ACDD9CC" w14:textId="77777777" w:rsidR="000909A9" w:rsidRDefault="000909A9" w:rsidP="000909A9">
      <w:pPr>
        <w:pStyle w:val="v1v1msonormal"/>
        <w:shd w:val="clear" w:color="auto" w:fill="FFFFFF"/>
        <w:spacing w:before="0" w:beforeAutospacing="0" w:after="0" w:afterAutospacing="0"/>
      </w:pPr>
      <w:r>
        <w:rPr>
          <w:color w:val="0000FF"/>
          <w:sz w:val="24"/>
          <w:szCs w:val="24"/>
        </w:rPr>
        <w:t>Leto nabave:</w:t>
      </w:r>
      <w:r>
        <w:rPr>
          <w:color w:val="000000"/>
          <w:sz w:val="24"/>
          <w:szCs w:val="24"/>
        </w:rPr>
        <w:t> 2010</w:t>
      </w:r>
    </w:p>
    <w:p w14:paraId="06293A82" w14:textId="77777777" w:rsidR="000909A9" w:rsidRDefault="000909A9" w:rsidP="000909A9">
      <w:pPr>
        <w:pStyle w:val="v1v1msonormal"/>
        <w:shd w:val="clear" w:color="auto" w:fill="FFFFFF"/>
        <w:spacing w:before="0" w:beforeAutospacing="0" w:after="0" w:afterAutospacing="0"/>
      </w:pPr>
      <w:r>
        <w:rPr>
          <w:color w:val="0000FF"/>
          <w:sz w:val="24"/>
          <w:szCs w:val="24"/>
        </w:rPr>
        <w:lastRenderedPageBreak/>
        <w:t>Lokacija: </w:t>
      </w:r>
      <w:r>
        <w:rPr>
          <w:color w:val="000000"/>
          <w:sz w:val="24"/>
          <w:szCs w:val="24"/>
        </w:rPr>
        <w:t>Oddelek za ortopedijo (SM: 2767)</w:t>
      </w:r>
    </w:p>
    <w:p w14:paraId="76B64711" w14:textId="77777777" w:rsidR="000909A9" w:rsidRDefault="000909A9" w:rsidP="000909A9">
      <w:pPr>
        <w:jc w:val="both"/>
        <w:rPr>
          <w:rFonts w:ascii="Times New Roman" w:hAnsi="Times New Roman"/>
          <w:b/>
          <w:bCs/>
          <w:sz w:val="24"/>
          <w:szCs w:val="24"/>
        </w:rPr>
      </w:pPr>
    </w:p>
    <w:p w14:paraId="49D16012" w14:textId="77777777" w:rsidR="000909A9" w:rsidRDefault="000909A9" w:rsidP="000909A9">
      <w:pPr>
        <w:jc w:val="both"/>
        <w:rPr>
          <w:rFonts w:ascii="Times New Roman" w:hAnsi="Times New Roman"/>
          <w:b/>
          <w:bCs/>
          <w:sz w:val="24"/>
          <w:szCs w:val="24"/>
        </w:rPr>
      </w:pPr>
    </w:p>
    <w:p w14:paraId="005F66FD" w14:textId="77777777" w:rsidR="000909A9" w:rsidRDefault="000909A9" w:rsidP="000909A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6FEA038" w14:textId="77777777" w:rsidR="000909A9" w:rsidRDefault="000909A9" w:rsidP="000909A9">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15579E8" w14:textId="77777777" w:rsidR="000909A9" w:rsidRDefault="000909A9" w:rsidP="000909A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732A148" w14:textId="77777777" w:rsidR="000909A9" w:rsidRDefault="000909A9" w:rsidP="000909A9">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C62257E" w14:textId="77777777" w:rsidR="000909A9" w:rsidRDefault="000909A9" w:rsidP="000909A9">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C45208C" w14:textId="77777777" w:rsidR="000909A9" w:rsidRDefault="000909A9" w:rsidP="000909A9">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2FE8988" w14:textId="77777777" w:rsidR="000909A9" w:rsidRDefault="000909A9" w:rsidP="000909A9">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9EEE4D2" w14:textId="77777777" w:rsidR="000909A9" w:rsidRDefault="000909A9" w:rsidP="000909A9">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0CCD31E5" w14:textId="77777777" w:rsidR="000909A9" w:rsidRDefault="000909A9" w:rsidP="000909A9">
      <w:pPr>
        <w:pStyle w:val="Odstavekseznama"/>
        <w:numPr>
          <w:ilvl w:val="0"/>
          <w:numId w:val="2"/>
        </w:numPr>
      </w:pPr>
      <w:r>
        <w:t>Naročnik bo po analizi ponudb pozval najugodnejšega ponudnika, da v roku 10 dni posreduje artikel iz ponudbe, da se preveri ustreznost ponujenega.</w:t>
      </w:r>
    </w:p>
    <w:bookmarkEnd w:id="0"/>
    <w:p w14:paraId="36FFDD5B" w14:textId="77777777" w:rsidR="000909A9" w:rsidRDefault="000909A9" w:rsidP="000909A9">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0DBCA9F" w14:textId="77777777" w:rsidR="000909A9" w:rsidRDefault="000909A9" w:rsidP="000909A9">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AF8F214" w14:textId="77777777" w:rsidR="000909A9" w:rsidRDefault="000909A9" w:rsidP="000909A9">
      <w:pPr>
        <w:spacing w:after="0"/>
        <w:ind w:left="360"/>
        <w:jc w:val="both"/>
        <w:rPr>
          <w:rFonts w:ascii="Times New Roman" w:eastAsia="Times New Roman" w:hAnsi="Times New Roman"/>
          <w:lang w:eastAsia="sl-SI"/>
        </w:rPr>
      </w:pPr>
    </w:p>
    <w:p w14:paraId="1B6BCB93" w14:textId="77777777" w:rsidR="000909A9" w:rsidRDefault="000909A9" w:rsidP="000909A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16D85DF"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1B569B8"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7A58A0B"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4AD8570"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FE4F16E"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D0ED757"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D67D7EE"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3D3AF8E"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B02E295"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8BB3BAE" w14:textId="77777777" w:rsidR="000909A9" w:rsidRDefault="000909A9" w:rsidP="000909A9">
      <w:pPr>
        <w:spacing w:after="0"/>
        <w:jc w:val="both"/>
        <w:rPr>
          <w:rFonts w:ascii="Times New Roman" w:eastAsia="Times New Roman" w:hAnsi="Times New Roman"/>
          <w:b/>
          <w:bCs/>
          <w:lang w:eastAsia="sl-SI"/>
        </w:rPr>
      </w:pPr>
    </w:p>
    <w:p w14:paraId="21ED5BFA" w14:textId="77777777" w:rsidR="000909A9" w:rsidRDefault="000909A9" w:rsidP="000909A9">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9EE5087" w14:textId="77777777" w:rsidR="000909A9" w:rsidRDefault="000909A9" w:rsidP="000909A9">
      <w:pPr>
        <w:spacing w:after="0"/>
        <w:jc w:val="both"/>
        <w:rPr>
          <w:rFonts w:ascii="Times New Roman" w:eastAsia="Times New Roman" w:hAnsi="Times New Roman"/>
          <w:b/>
          <w:bCs/>
          <w:lang w:eastAsia="sl-SI"/>
        </w:rPr>
      </w:pPr>
    </w:p>
    <w:p w14:paraId="36940231" w14:textId="77777777" w:rsidR="000909A9" w:rsidRDefault="000909A9" w:rsidP="000909A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724DFA6" w14:textId="77777777" w:rsidR="000909A9" w:rsidRDefault="000909A9" w:rsidP="000909A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lastRenderedPageBreak/>
        <w:t>serijska številka</w:t>
      </w:r>
    </w:p>
    <w:p w14:paraId="0CA4D8F2" w14:textId="77777777" w:rsidR="000909A9" w:rsidRDefault="000909A9" w:rsidP="000909A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B237623"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A77D55D" w14:textId="77777777" w:rsidR="000909A9" w:rsidRDefault="000909A9" w:rsidP="000909A9">
      <w:pPr>
        <w:pStyle w:val="Odstavekseznama"/>
        <w:ind w:left="420"/>
        <w:jc w:val="both"/>
        <w:rPr>
          <w:rFonts w:ascii="Times New Roman" w:hAnsi="Times New Roman" w:cs="Times New Roman"/>
          <w:b/>
          <w:bCs/>
        </w:rPr>
      </w:pPr>
    </w:p>
    <w:p w14:paraId="3241108D" w14:textId="77777777" w:rsidR="000909A9" w:rsidRDefault="000909A9" w:rsidP="000909A9">
      <w:pPr>
        <w:ind w:left="60"/>
        <w:jc w:val="both"/>
        <w:rPr>
          <w:rFonts w:ascii="Times New Roman" w:hAnsi="Times New Roman"/>
          <w:b/>
          <w:bCs/>
        </w:rPr>
      </w:pPr>
      <w:r>
        <w:rPr>
          <w:rFonts w:ascii="Times New Roman" w:hAnsi="Times New Roman"/>
          <w:b/>
          <w:bCs/>
        </w:rPr>
        <w:t xml:space="preserve">ter kot prilogo </w:t>
      </w:r>
    </w:p>
    <w:p w14:paraId="0524BACE" w14:textId="77777777" w:rsidR="000909A9" w:rsidRDefault="000909A9" w:rsidP="000909A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D1F328C" w14:textId="77777777" w:rsidR="000909A9" w:rsidRDefault="000909A9" w:rsidP="000909A9">
      <w:pPr>
        <w:jc w:val="both"/>
        <w:rPr>
          <w:rFonts w:ascii="Times New Roman" w:hAnsi="Times New Roman"/>
          <w:b/>
          <w:bCs/>
        </w:rPr>
      </w:pPr>
    </w:p>
    <w:p w14:paraId="60E30A29" w14:textId="77777777" w:rsidR="000909A9" w:rsidRDefault="000909A9" w:rsidP="000909A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109B6EB" w14:textId="77777777" w:rsidR="000909A9" w:rsidRDefault="000909A9" w:rsidP="000909A9">
      <w:pPr>
        <w:spacing w:after="0"/>
        <w:jc w:val="both"/>
        <w:rPr>
          <w:rFonts w:ascii="Times New Roman" w:eastAsia="Times New Roman" w:hAnsi="Times New Roman"/>
          <w:sz w:val="24"/>
          <w:szCs w:val="24"/>
          <w:lang w:eastAsia="sl-SI"/>
        </w:rPr>
      </w:pPr>
    </w:p>
    <w:p w14:paraId="6CBAF7B0" w14:textId="77777777" w:rsidR="000909A9" w:rsidRDefault="000909A9" w:rsidP="000909A9">
      <w:pPr>
        <w:spacing w:after="0"/>
        <w:jc w:val="both"/>
        <w:rPr>
          <w:rFonts w:ascii="Times New Roman" w:eastAsia="Times New Roman" w:hAnsi="Times New Roman"/>
          <w:sz w:val="24"/>
          <w:szCs w:val="24"/>
          <w:lang w:eastAsia="sl-SI"/>
        </w:rPr>
      </w:pPr>
    </w:p>
    <w:p w14:paraId="5BBCFC1F" w14:textId="77777777" w:rsidR="000909A9" w:rsidRDefault="000909A9" w:rsidP="000909A9">
      <w:pPr>
        <w:spacing w:after="0"/>
        <w:jc w:val="both"/>
        <w:rPr>
          <w:rFonts w:ascii="Times New Roman" w:eastAsia="Times New Roman" w:hAnsi="Times New Roman"/>
          <w:sz w:val="24"/>
          <w:szCs w:val="24"/>
          <w:lang w:eastAsia="sl-SI"/>
        </w:rPr>
      </w:pPr>
    </w:p>
    <w:p w14:paraId="7C2106E7" w14:textId="77777777" w:rsidR="000909A9" w:rsidRDefault="000909A9" w:rsidP="000909A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A12BD5D" w14:textId="77777777" w:rsidR="000909A9" w:rsidRDefault="000909A9" w:rsidP="000909A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BF74C8F" w14:textId="77777777" w:rsidR="000909A9" w:rsidRDefault="000909A9" w:rsidP="000909A9">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3940F77F" w14:textId="77777777" w:rsidR="000909A9" w:rsidRDefault="000909A9" w:rsidP="000909A9">
      <w:pPr>
        <w:spacing w:after="0"/>
        <w:jc w:val="both"/>
        <w:rPr>
          <w:rFonts w:ascii="Times New Roman" w:eastAsia="Times New Roman" w:hAnsi="Times New Roman"/>
          <w:sz w:val="24"/>
          <w:szCs w:val="24"/>
          <w:lang w:eastAsia="sl-SI"/>
        </w:rPr>
      </w:pPr>
    </w:p>
    <w:p w14:paraId="0C638C0C" w14:textId="77777777" w:rsidR="000909A9" w:rsidRDefault="000909A9" w:rsidP="000909A9">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20051B8" w14:textId="77777777" w:rsidR="000909A9" w:rsidRDefault="000909A9" w:rsidP="000909A9">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414BE3E0" w14:textId="77777777" w:rsidR="000909A9" w:rsidRDefault="000909A9" w:rsidP="000909A9">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EN_436_2023 LETNI PREGLED MONITORJEV ZA SPREMLJANJE ŽIVLJENJSKIH FUNKCIJ  do 22</w:t>
      </w:r>
      <w:r>
        <w:rPr>
          <w:rFonts w:ascii="Times New Roman" w:hAnsi="Times New Roman"/>
          <w:b/>
          <w:bCs/>
          <w:sz w:val="24"/>
          <w:szCs w:val="24"/>
        </w:rPr>
        <w:t>.08.2023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771CEA9" w14:textId="77777777" w:rsidR="000909A9" w:rsidRDefault="000909A9" w:rsidP="000909A9">
      <w:pPr>
        <w:spacing w:after="0"/>
        <w:jc w:val="both"/>
        <w:rPr>
          <w:rFonts w:ascii="Times New Roman" w:eastAsia="Times New Roman" w:hAnsi="Times New Roman"/>
          <w:sz w:val="24"/>
          <w:szCs w:val="24"/>
          <w:lang w:eastAsia="sl-SI"/>
        </w:rPr>
      </w:pPr>
    </w:p>
    <w:p w14:paraId="0411EB69" w14:textId="77777777" w:rsidR="000909A9" w:rsidRDefault="000909A9" w:rsidP="000909A9">
      <w:pPr>
        <w:spacing w:after="0"/>
        <w:jc w:val="both"/>
        <w:rPr>
          <w:rFonts w:ascii="Times New Roman" w:eastAsia="Times New Roman" w:hAnsi="Times New Roman"/>
          <w:sz w:val="24"/>
          <w:szCs w:val="24"/>
          <w:lang w:eastAsia="sl-SI"/>
        </w:rPr>
      </w:pPr>
    </w:p>
    <w:p w14:paraId="3E80CF98" w14:textId="77777777" w:rsidR="000909A9" w:rsidRDefault="000909A9" w:rsidP="000909A9">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6EA8D9C0" w14:textId="77777777" w:rsidR="000909A9" w:rsidRDefault="000909A9" w:rsidP="000909A9">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EB68B4A" w14:textId="77777777" w:rsidR="000909A9" w:rsidRDefault="000909A9" w:rsidP="000909A9">
      <w:pPr>
        <w:rPr>
          <w:rFonts w:ascii="Times New Roman" w:hAnsi="Times New Roman"/>
        </w:rPr>
      </w:pPr>
    </w:p>
    <w:p w14:paraId="1C0A8F7E" w14:textId="77777777" w:rsidR="000909A9" w:rsidRDefault="000909A9" w:rsidP="000909A9">
      <w:pPr>
        <w:rPr>
          <w:rFonts w:ascii="Times New Roman" w:hAnsi="Times New Roman"/>
        </w:rPr>
      </w:pPr>
    </w:p>
    <w:p w14:paraId="5C2FA70B" w14:textId="77777777" w:rsidR="000909A9" w:rsidRDefault="000909A9" w:rsidP="000909A9">
      <w:pPr>
        <w:rPr>
          <w:rFonts w:ascii="Times New Roman" w:hAnsi="Times New Roman"/>
        </w:rPr>
      </w:pPr>
    </w:p>
    <w:p w14:paraId="2B283BC5" w14:textId="77777777" w:rsidR="000909A9" w:rsidRDefault="000909A9" w:rsidP="000909A9">
      <w:pPr>
        <w:rPr>
          <w:rFonts w:ascii="Times New Roman" w:hAnsi="Times New Roman"/>
        </w:rPr>
      </w:pPr>
    </w:p>
    <w:p w14:paraId="4189C830" w14:textId="77777777" w:rsidR="000909A9" w:rsidRDefault="000909A9" w:rsidP="000909A9"/>
    <w:p w14:paraId="5DD1A830" w14:textId="77777777" w:rsidR="000909A9" w:rsidRDefault="000909A9" w:rsidP="000909A9"/>
    <w:p w14:paraId="4F2E0F9B" w14:textId="77777777" w:rsidR="000909A9" w:rsidRDefault="000909A9" w:rsidP="000909A9"/>
    <w:p w14:paraId="351982CE" w14:textId="77777777" w:rsidR="000909A9" w:rsidRDefault="000909A9" w:rsidP="000909A9"/>
    <w:p w14:paraId="2EBBD5FB" w14:textId="77777777" w:rsidR="000909A9" w:rsidRDefault="000909A9" w:rsidP="000909A9"/>
    <w:p w14:paraId="770CBA0C" w14:textId="77777777" w:rsidR="000909A9" w:rsidRDefault="000909A9" w:rsidP="000909A9"/>
    <w:p w14:paraId="3E4A6395" w14:textId="77777777" w:rsidR="000909A9" w:rsidRDefault="000909A9" w:rsidP="000909A9"/>
    <w:p w14:paraId="46DB2378" w14:textId="77777777" w:rsidR="000909A9" w:rsidRDefault="000909A9" w:rsidP="000909A9"/>
    <w:p w14:paraId="5FEC925A" w14:textId="77777777" w:rsidR="000909A9" w:rsidRDefault="000909A9" w:rsidP="000909A9"/>
    <w:p w14:paraId="11B765C8" w14:textId="77777777" w:rsidR="000909A9" w:rsidRDefault="000909A9" w:rsidP="000909A9"/>
    <w:p w14:paraId="43C87063" w14:textId="77777777" w:rsidR="000909A9" w:rsidRDefault="000909A9" w:rsidP="000909A9"/>
    <w:p w14:paraId="7B8C71C9" w14:textId="77777777" w:rsidR="000909A9" w:rsidRDefault="000909A9" w:rsidP="000909A9"/>
    <w:p w14:paraId="55F61478" w14:textId="77777777" w:rsidR="000909A9" w:rsidRDefault="000909A9" w:rsidP="000909A9"/>
    <w:p w14:paraId="5C7C2186" w14:textId="77777777" w:rsidR="000909A9" w:rsidRDefault="000909A9" w:rsidP="000909A9"/>
    <w:p w14:paraId="211EFB08" w14:textId="77777777" w:rsidR="000909A9" w:rsidRDefault="000909A9" w:rsidP="000909A9"/>
    <w:p w14:paraId="3C912438" w14:textId="77777777" w:rsidR="000909A9" w:rsidRDefault="000909A9" w:rsidP="000909A9"/>
    <w:p w14:paraId="272748AB" w14:textId="77777777" w:rsidR="000909A9" w:rsidRDefault="000909A9" w:rsidP="000909A9"/>
    <w:p w14:paraId="291B972C" w14:textId="77777777" w:rsidR="000909A9" w:rsidRDefault="000909A9" w:rsidP="000909A9"/>
    <w:p w14:paraId="22833EAA" w14:textId="77777777" w:rsidR="000909A9" w:rsidRDefault="000909A9" w:rsidP="000909A9"/>
    <w:p w14:paraId="2007C4C5" w14:textId="77777777" w:rsidR="000909A9" w:rsidRDefault="000909A9" w:rsidP="000909A9"/>
    <w:p w14:paraId="65147834" w14:textId="77777777" w:rsidR="000909A9" w:rsidRDefault="000909A9" w:rsidP="000909A9"/>
    <w:p w14:paraId="5D545D66" w14:textId="77777777" w:rsidR="000909A9" w:rsidRDefault="000909A9" w:rsidP="000909A9"/>
    <w:p w14:paraId="088FEB39" w14:textId="77777777" w:rsidR="000909A9" w:rsidRDefault="000909A9" w:rsidP="000909A9"/>
    <w:p w14:paraId="143FA308" w14:textId="77777777" w:rsidR="000909A9" w:rsidRDefault="000909A9" w:rsidP="000909A9"/>
    <w:p w14:paraId="685E1BA8" w14:textId="77777777" w:rsidR="000909A9" w:rsidRDefault="000909A9" w:rsidP="000909A9"/>
    <w:p w14:paraId="7D57ED3F" w14:textId="77777777" w:rsidR="000909A9" w:rsidRDefault="000909A9" w:rsidP="000909A9"/>
    <w:p w14:paraId="31357556" w14:textId="77777777" w:rsidR="000909A9" w:rsidRDefault="000909A9" w:rsidP="000909A9"/>
    <w:p w14:paraId="6AE32A00" w14:textId="77777777" w:rsidR="000909A9" w:rsidRDefault="000909A9" w:rsidP="000909A9"/>
    <w:p w14:paraId="27CF1FF6" w14:textId="77777777" w:rsidR="000909A9" w:rsidRDefault="000909A9" w:rsidP="000909A9"/>
    <w:p w14:paraId="5009F1D0" w14:textId="77777777" w:rsidR="000909A9" w:rsidRDefault="000909A9" w:rsidP="000909A9"/>
    <w:p w14:paraId="288EA369" w14:textId="77777777" w:rsidR="000909A9" w:rsidRDefault="000909A9" w:rsidP="000909A9"/>
    <w:p w14:paraId="031FCDBD" w14:textId="77777777" w:rsidR="000909A9" w:rsidRDefault="000909A9" w:rsidP="000909A9"/>
    <w:p w14:paraId="76246FEC" w14:textId="77777777" w:rsidR="000909A9" w:rsidRDefault="000909A9" w:rsidP="000909A9"/>
    <w:p w14:paraId="6EE6ADA4" w14:textId="77777777" w:rsidR="000909A9" w:rsidRDefault="000909A9" w:rsidP="000909A9"/>
    <w:p w14:paraId="376A0821" w14:textId="77777777" w:rsidR="00FB6DED" w:rsidRDefault="00FB6DED"/>
    <w:sectPr w:rsidR="00FB6DE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A6386"/>
    <w:multiLevelType w:val="multilevel"/>
    <w:tmpl w:val="C3AE698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AD21166"/>
    <w:multiLevelType w:val="multilevel"/>
    <w:tmpl w:val="4F422EE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9A0E2E"/>
    <w:multiLevelType w:val="multilevel"/>
    <w:tmpl w:val="72FC9F7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3CF5012"/>
    <w:multiLevelType w:val="multilevel"/>
    <w:tmpl w:val="FA96FD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4932992">
    <w:abstractNumId w:val="2"/>
  </w:num>
  <w:num w:numId="2" w16cid:durableId="714624641">
    <w:abstractNumId w:val="1"/>
  </w:num>
  <w:num w:numId="3" w16cid:durableId="1968388112">
    <w:abstractNumId w:val="0"/>
  </w:num>
  <w:num w:numId="4" w16cid:durableId="1802573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9A9"/>
    <w:rsid w:val="000909A9"/>
    <w:rsid w:val="000C3E8A"/>
    <w:rsid w:val="00FB6DE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F5088"/>
  <w15:chartTrackingRefBased/>
  <w15:docId w15:val="{89D2F0F3-B02E-4BD6-9C0D-3797EF772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909A9"/>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909A9"/>
    <w:rPr>
      <w:color w:val="0563C1"/>
      <w:u w:val="single"/>
    </w:rPr>
  </w:style>
  <w:style w:type="paragraph" w:styleId="Odstavekseznama">
    <w:name w:val="List Paragraph"/>
    <w:basedOn w:val="Navaden"/>
    <w:rsid w:val="000909A9"/>
    <w:pPr>
      <w:spacing w:after="0"/>
      <w:ind w:left="720"/>
    </w:pPr>
    <w:rPr>
      <w:rFonts w:cs="Calibri"/>
      <w:kern w:val="3"/>
    </w:rPr>
  </w:style>
  <w:style w:type="paragraph" w:styleId="Navadensplet">
    <w:name w:val="Normal (Web)"/>
    <w:basedOn w:val="Navaden"/>
    <w:rsid w:val="000909A9"/>
    <w:pPr>
      <w:spacing w:before="100" w:after="100"/>
    </w:pPr>
    <w:rPr>
      <w:rFonts w:cs="Calibri"/>
      <w:lang w:eastAsia="sl-SI"/>
    </w:rPr>
  </w:style>
  <w:style w:type="paragraph" w:customStyle="1" w:styleId="v1v1msonormal">
    <w:name w:val="v1v1msonormal"/>
    <w:basedOn w:val="Navaden"/>
    <w:rsid w:val="000909A9"/>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2023-08-18T12:35:00Z</dcterms:created>
  <dcterms:modified xsi:type="dcterms:W3CDTF">2023-08-18T12:35:00Z</dcterms:modified>
</cp:coreProperties>
</file>